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67AE" w:rsidRDefault="00B767AE" w:rsidP="00B767AE">
      <w:pPr>
        <w:spacing w:line="600" w:lineRule="auto"/>
        <w:jc w:val="center"/>
        <w:rPr>
          <w:rFonts w:cs="B Titr"/>
          <w:b/>
          <w:bCs/>
          <w:sz w:val="28"/>
          <w:szCs w:val="28"/>
          <w:rtl/>
          <w:lang w:bidi="fa-IR"/>
        </w:rPr>
      </w:pPr>
      <w:r w:rsidRPr="00A43487">
        <w:rPr>
          <w:rFonts w:cs="B Titr"/>
          <w:b/>
          <w:bCs/>
          <w:noProof/>
          <w:sz w:val="28"/>
          <w:szCs w:val="28"/>
          <w:rtl/>
        </w:rPr>
        <w:drawing>
          <wp:inline distT="0" distB="0" distL="0" distR="0" wp14:anchorId="62AEC603" wp14:editId="65EF5082">
            <wp:extent cx="929640" cy="1028700"/>
            <wp:effectExtent l="0" t="0" r="3810" b="0"/>
            <wp:docPr id="1" name="Picture 1" descr="C:\Users\zeskandari\Desktop\مهر 1403\لوگو دانشگاه ملی مهارت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eskandari\Desktop\مهر 1403\لوگو دانشگاه ملی مهارت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995" cy="1040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pPr w:leftFromText="180" w:rightFromText="180" w:vertAnchor="text" w:horzAnchor="margin" w:tblpXSpec="center" w:tblpY="794"/>
        <w:tblW w:w="999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0"/>
        <w:gridCol w:w="1800"/>
        <w:gridCol w:w="3225"/>
        <w:gridCol w:w="1350"/>
        <w:gridCol w:w="1725"/>
        <w:gridCol w:w="630"/>
      </w:tblGrid>
      <w:tr w:rsidR="00484571" w:rsidTr="003E4795">
        <w:tc>
          <w:tcPr>
            <w:tcW w:w="1260" w:type="dxa"/>
          </w:tcPr>
          <w:p w:rsidR="00484571" w:rsidRPr="004F4936" w:rsidRDefault="00D67A14" w:rsidP="00B767AE">
            <w:pPr>
              <w:spacing w:line="600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سال ساخت</w:t>
            </w:r>
          </w:p>
        </w:tc>
        <w:tc>
          <w:tcPr>
            <w:tcW w:w="1800" w:type="dxa"/>
          </w:tcPr>
          <w:p w:rsidR="00484571" w:rsidRPr="004F4936" w:rsidRDefault="00D67A14" w:rsidP="00B767AE">
            <w:pPr>
              <w:spacing w:line="600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مساحت مفید ورزشی</w:t>
            </w:r>
          </w:p>
        </w:tc>
        <w:tc>
          <w:tcPr>
            <w:tcW w:w="3225" w:type="dxa"/>
          </w:tcPr>
          <w:p w:rsidR="00484571" w:rsidRDefault="00D67A14" w:rsidP="00B767AE">
            <w:pPr>
              <w:spacing w:line="600" w:lineRule="auto"/>
              <w:ind w:right="342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ریز فضا</w:t>
            </w:r>
            <w:r w:rsidR="003E4795">
              <w:rPr>
                <w:rFonts w:hint="cs"/>
                <w:b/>
                <w:bCs/>
                <w:rtl/>
                <w:lang w:bidi="fa-IR"/>
              </w:rPr>
              <w:t>- رشته ها</w:t>
            </w:r>
          </w:p>
        </w:tc>
        <w:tc>
          <w:tcPr>
            <w:tcW w:w="1350" w:type="dxa"/>
          </w:tcPr>
          <w:p w:rsidR="00484571" w:rsidRPr="004F4936" w:rsidRDefault="00D67A14" w:rsidP="00B767AE">
            <w:pPr>
              <w:spacing w:line="600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اعیانی مترمربع</w:t>
            </w:r>
          </w:p>
        </w:tc>
        <w:tc>
          <w:tcPr>
            <w:tcW w:w="1725" w:type="dxa"/>
          </w:tcPr>
          <w:p w:rsidR="00484571" w:rsidRPr="004F4936" w:rsidRDefault="00D67A14" w:rsidP="00B767AE">
            <w:pPr>
              <w:spacing w:line="600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نام مکان </w:t>
            </w:r>
          </w:p>
        </w:tc>
        <w:tc>
          <w:tcPr>
            <w:tcW w:w="630" w:type="dxa"/>
          </w:tcPr>
          <w:p w:rsidR="00484571" w:rsidRPr="004F4936" w:rsidRDefault="00484571" w:rsidP="00B767AE">
            <w:pPr>
              <w:spacing w:line="600" w:lineRule="auto"/>
              <w:jc w:val="center"/>
              <w:rPr>
                <w:b/>
                <w:bCs/>
                <w:lang w:bidi="fa-IR"/>
              </w:rPr>
            </w:pPr>
            <w:r w:rsidRPr="004F4936">
              <w:rPr>
                <w:rFonts w:hint="cs"/>
                <w:b/>
                <w:bCs/>
                <w:rtl/>
                <w:lang w:bidi="fa-IR"/>
              </w:rPr>
              <w:t>ردیف</w:t>
            </w:r>
          </w:p>
        </w:tc>
      </w:tr>
      <w:tr w:rsidR="003E4795" w:rsidTr="003E4795">
        <w:tc>
          <w:tcPr>
            <w:tcW w:w="1260" w:type="dxa"/>
          </w:tcPr>
          <w:p w:rsidR="003E4795" w:rsidRDefault="003E4795" w:rsidP="003E4795">
            <w:pPr>
              <w:spacing w:line="600" w:lineRule="auto"/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1381</w:t>
            </w:r>
          </w:p>
        </w:tc>
        <w:tc>
          <w:tcPr>
            <w:tcW w:w="1800" w:type="dxa"/>
          </w:tcPr>
          <w:p w:rsidR="003E4795" w:rsidRDefault="003E4795" w:rsidP="008A0602">
            <w:pPr>
              <w:spacing w:line="600" w:lineRule="auto"/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متر مربع</w:t>
            </w:r>
            <w:r w:rsidRPr="003E4795">
              <w:rPr>
                <w:lang w:bidi="fa-IR"/>
              </w:rPr>
              <w:t>1100</w:t>
            </w:r>
          </w:p>
        </w:tc>
        <w:tc>
          <w:tcPr>
            <w:tcW w:w="3225" w:type="dxa"/>
          </w:tcPr>
          <w:p w:rsidR="003E4795" w:rsidRDefault="003E4795" w:rsidP="008A0602">
            <w:pPr>
              <w:spacing w:line="600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چند منظوره (بسکتبال،هندبال،فوتسال)</w:t>
            </w:r>
          </w:p>
        </w:tc>
        <w:tc>
          <w:tcPr>
            <w:tcW w:w="1350" w:type="dxa"/>
            <w:vMerge w:val="restart"/>
          </w:tcPr>
          <w:p w:rsidR="003E4795" w:rsidRDefault="003E4795" w:rsidP="00D67A14">
            <w:pPr>
              <w:spacing w:line="600" w:lineRule="auto"/>
              <w:jc w:val="center"/>
              <w:rPr>
                <w:rtl/>
                <w:lang w:bidi="fa-IR"/>
              </w:rPr>
            </w:pPr>
          </w:p>
          <w:p w:rsidR="003E4795" w:rsidRDefault="003E4795" w:rsidP="00D67A14">
            <w:pPr>
              <w:spacing w:line="600" w:lineRule="auto"/>
              <w:jc w:val="center"/>
              <w:rPr>
                <w:rtl/>
                <w:lang w:bidi="fa-IR"/>
              </w:rPr>
            </w:pPr>
          </w:p>
          <w:p w:rsidR="003E4795" w:rsidRDefault="003E4795" w:rsidP="00D67A14">
            <w:pPr>
              <w:spacing w:line="600" w:lineRule="auto"/>
              <w:jc w:val="center"/>
              <w:rPr>
                <w:lang w:bidi="fa-IR"/>
              </w:rPr>
            </w:pPr>
            <w:r w:rsidRPr="003E4795">
              <w:rPr>
                <w:lang w:bidi="fa-IR"/>
              </w:rPr>
              <w:t>2578</w:t>
            </w:r>
          </w:p>
        </w:tc>
        <w:tc>
          <w:tcPr>
            <w:tcW w:w="1725" w:type="dxa"/>
            <w:vMerge w:val="restart"/>
          </w:tcPr>
          <w:p w:rsidR="003E4795" w:rsidRDefault="003E4795" w:rsidP="00D67A14">
            <w:pPr>
              <w:spacing w:line="600" w:lineRule="auto"/>
              <w:rPr>
                <w:rtl/>
                <w:lang w:bidi="fa-IR"/>
              </w:rPr>
            </w:pPr>
          </w:p>
          <w:p w:rsidR="003E4795" w:rsidRDefault="003E4795" w:rsidP="00D67A14">
            <w:pPr>
              <w:spacing w:line="600" w:lineRule="auto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      </w:t>
            </w:r>
          </w:p>
          <w:p w:rsidR="003E4795" w:rsidRDefault="003E4795" w:rsidP="00D67A14">
            <w:pPr>
              <w:spacing w:line="600" w:lineRule="auto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سالن میلاد        </w:t>
            </w:r>
          </w:p>
          <w:p w:rsidR="003E4795" w:rsidRDefault="003E4795" w:rsidP="00D67A14">
            <w:pPr>
              <w:spacing w:line="600" w:lineRule="auto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 </w:t>
            </w:r>
          </w:p>
        </w:tc>
        <w:tc>
          <w:tcPr>
            <w:tcW w:w="630" w:type="dxa"/>
            <w:vMerge w:val="restart"/>
          </w:tcPr>
          <w:p w:rsidR="003E4795" w:rsidRDefault="003E4795" w:rsidP="00B767AE">
            <w:pPr>
              <w:spacing w:line="600" w:lineRule="auto"/>
              <w:jc w:val="center"/>
              <w:rPr>
                <w:rtl/>
                <w:lang w:bidi="fa-IR"/>
              </w:rPr>
            </w:pPr>
          </w:p>
          <w:p w:rsidR="003E4795" w:rsidRDefault="003E4795" w:rsidP="00B767AE">
            <w:pPr>
              <w:spacing w:line="600" w:lineRule="auto"/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  <w:p w:rsidR="003E4795" w:rsidRDefault="003E4795" w:rsidP="00CC0F5D">
            <w:pPr>
              <w:spacing w:line="600" w:lineRule="auto"/>
              <w:jc w:val="center"/>
              <w:rPr>
                <w:lang w:bidi="fa-IR"/>
              </w:rPr>
            </w:pPr>
          </w:p>
        </w:tc>
      </w:tr>
      <w:tr w:rsidR="003E4795" w:rsidTr="003E4795">
        <w:tc>
          <w:tcPr>
            <w:tcW w:w="1260" w:type="dxa"/>
          </w:tcPr>
          <w:p w:rsidR="003E4795" w:rsidRDefault="003E4795" w:rsidP="003E4795">
            <w:pPr>
              <w:spacing w:line="600" w:lineRule="auto"/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138</w:t>
            </w: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1800" w:type="dxa"/>
          </w:tcPr>
          <w:p w:rsidR="003E4795" w:rsidRDefault="003E4795" w:rsidP="008A0602">
            <w:pPr>
              <w:spacing w:line="600" w:lineRule="auto"/>
              <w:jc w:val="center"/>
              <w:rPr>
                <w:lang w:bidi="fa-IR"/>
              </w:rPr>
            </w:pPr>
            <w:r w:rsidRPr="003E4795">
              <w:rPr>
                <w:lang w:bidi="fa-IR"/>
              </w:rPr>
              <w:t>175</w:t>
            </w:r>
          </w:p>
        </w:tc>
        <w:tc>
          <w:tcPr>
            <w:tcW w:w="3225" w:type="dxa"/>
          </w:tcPr>
          <w:p w:rsidR="003E4795" w:rsidRDefault="003E4795" w:rsidP="008A0602">
            <w:pPr>
              <w:spacing w:line="600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ژیمناستیک</w:t>
            </w:r>
          </w:p>
        </w:tc>
        <w:tc>
          <w:tcPr>
            <w:tcW w:w="1350" w:type="dxa"/>
            <w:vMerge/>
          </w:tcPr>
          <w:p w:rsidR="003E4795" w:rsidRDefault="003E4795" w:rsidP="00D67A14">
            <w:pPr>
              <w:spacing w:line="600" w:lineRule="auto"/>
              <w:jc w:val="center"/>
              <w:rPr>
                <w:lang w:bidi="fa-IR"/>
              </w:rPr>
            </w:pPr>
          </w:p>
        </w:tc>
        <w:tc>
          <w:tcPr>
            <w:tcW w:w="1725" w:type="dxa"/>
            <w:vMerge/>
          </w:tcPr>
          <w:p w:rsidR="003E4795" w:rsidRDefault="003E4795" w:rsidP="00AA6A81">
            <w:pPr>
              <w:spacing w:line="600" w:lineRule="auto"/>
              <w:jc w:val="center"/>
              <w:rPr>
                <w:lang w:bidi="fa-IR"/>
              </w:rPr>
            </w:pPr>
          </w:p>
        </w:tc>
        <w:tc>
          <w:tcPr>
            <w:tcW w:w="630" w:type="dxa"/>
            <w:vMerge/>
          </w:tcPr>
          <w:p w:rsidR="003E4795" w:rsidRDefault="003E4795" w:rsidP="00CC0F5D">
            <w:pPr>
              <w:spacing w:line="600" w:lineRule="auto"/>
              <w:jc w:val="center"/>
              <w:rPr>
                <w:lang w:bidi="fa-IR"/>
              </w:rPr>
            </w:pPr>
          </w:p>
        </w:tc>
      </w:tr>
      <w:tr w:rsidR="003E4795" w:rsidTr="003E4795">
        <w:tc>
          <w:tcPr>
            <w:tcW w:w="1260" w:type="dxa"/>
          </w:tcPr>
          <w:p w:rsidR="003E4795" w:rsidRDefault="003E4795" w:rsidP="003E4795">
            <w:pPr>
              <w:spacing w:line="600" w:lineRule="auto"/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138</w:t>
            </w: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1800" w:type="dxa"/>
          </w:tcPr>
          <w:p w:rsidR="003E4795" w:rsidRDefault="003E4795" w:rsidP="008A0602">
            <w:pPr>
              <w:spacing w:line="600" w:lineRule="auto"/>
              <w:jc w:val="center"/>
              <w:rPr>
                <w:lang w:bidi="fa-IR"/>
              </w:rPr>
            </w:pPr>
            <w:r w:rsidRPr="003E4795">
              <w:rPr>
                <w:lang w:bidi="fa-IR"/>
              </w:rPr>
              <w:t>175</w:t>
            </w:r>
          </w:p>
        </w:tc>
        <w:tc>
          <w:tcPr>
            <w:tcW w:w="3225" w:type="dxa"/>
          </w:tcPr>
          <w:p w:rsidR="003E4795" w:rsidRDefault="003E4795" w:rsidP="008A0602">
            <w:pPr>
              <w:spacing w:line="600" w:lineRule="auto"/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بدنسازی ( کاربا دستگاه، تمرین با وزنه)</w:t>
            </w:r>
          </w:p>
        </w:tc>
        <w:tc>
          <w:tcPr>
            <w:tcW w:w="1350" w:type="dxa"/>
            <w:vMerge/>
          </w:tcPr>
          <w:p w:rsidR="003E4795" w:rsidRDefault="003E4795" w:rsidP="00D67A14">
            <w:pPr>
              <w:spacing w:line="600" w:lineRule="auto"/>
              <w:jc w:val="center"/>
              <w:rPr>
                <w:lang w:bidi="fa-IR"/>
              </w:rPr>
            </w:pPr>
          </w:p>
        </w:tc>
        <w:tc>
          <w:tcPr>
            <w:tcW w:w="1725" w:type="dxa"/>
            <w:vMerge/>
          </w:tcPr>
          <w:p w:rsidR="003E4795" w:rsidRDefault="003E4795" w:rsidP="008A0602">
            <w:pPr>
              <w:spacing w:line="600" w:lineRule="auto"/>
              <w:jc w:val="center"/>
              <w:rPr>
                <w:lang w:bidi="fa-IR"/>
              </w:rPr>
            </w:pPr>
          </w:p>
        </w:tc>
        <w:tc>
          <w:tcPr>
            <w:tcW w:w="630" w:type="dxa"/>
            <w:vMerge/>
          </w:tcPr>
          <w:p w:rsidR="003E4795" w:rsidRDefault="003E4795" w:rsidP="00CC0F5D">
            <w:pPr>
              <w:spacing w:line="600" w:lineRule="auto"/>
              <w:jc w:val="center"/>
              <w:rPr>
                <w:lang w:bidi="fa-IR"/>
              </w:rPr>
            </w:pPr>
          </w:p>
        </w:tc>
      </w:tr>
      <w:tr w:rsidR="003E4795" w:rsidTr="003E4795">
        <w:tc>
          <w:tcPr>
            <w:tcW w:w="1260" w:type="dxa"/>
          </w:tcPr>
          <w:p w:rsidR="003E4795" w:rsidRDefault="003E4795" w:rsidP="003E4795">
            <w:pPr>
              <w:spacing w:line="600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138</w:t>
            </w: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1800" w:type="dxa"/>
          </w:tcPr>
          <w:p w:rsidR="003E4795" w:rsidRDefault="003E4795" w:rsidP="00580137">
            <w:pPr>
              <w:spacing w:line="600" w:lineRule="auto"/>
              <w:jc w:val="center"/>
              <w:rPr>
                <w:rtl/>
                <w:lang w:bidi="fa-IR"/>
              </w:rPr>
            </w:pPr>
            <w:r w:rsidRPr="003E4795">
              <w:rPr>
                <w:lang w:bidi="fa-IR"/>
              </w:rPr>
              <w:t>239</w:t>
            </w:r>
          </w:p>
        </w:tc>
        <w:tc>
          <w:tcPr>
            <w:tcW w:w="3225" w:type="dxa"/>
          </w:tcPr>
          <w:p w:rsidR="003E4795" w:rsidRDefault="003E4795" w:rsidP="008A0602">
            <w:pPr>
              <w:spacing w:line="600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رزمی</w:t>
            </w:r>
            <w:r w:rsidR="005D7544">
              <w:rPr>
                <w:rFonts w:hint="cs"/>
                <w:rtl/>
                <w:lang w:bidi="fa-IR"/>
              </w:rPr>
              <w:t>( تکواندو ، کاراته ، جوجیتسو)</w:t>
            </w:r>
            <w:bookmarkStart w:id="0" w:name="_GoBack"/>
            <w:bookmarkEnd w:id="0"/>
          </w:p>
        </w:tc>
        <w:tc>
          <w:tcPr>
            <w:tcW w:w="1350" w:type="dxa"/>
            <w:vMerge/>
          </w:tcPr>
          <w:p w:rsidR="003E4795" w:rsidRDefault="003E4795" w:rsidP="00D67A14">
            <w:pPr>
              <w:spacing w:line="600" w:lineRule="auto"/>
              <w:jc w:val="center"/>
              <w:rPr>
                <w:rtl/>
                <w:lang w:bidi="fa-IR"/>
              </w:rPr>
            </w:pPr>
          </w:p>
        </w:tc>
        <w:tc>
          <w:tcPr>
            <w:tcW w:w="1725" w:type="dxa"/>
            <w:vMerge/>
          </w:tcPr>
          <w:p w:rsidR="003E4795" w:rsidRDefault="003E4795" w:rsidP="008A0602">
            <w:pPr>
              <w:spacing w:line="600" w:lineRule="auto"/>
              <w:jc w:val="center"/>
              <w:rPr>
                <w:rtl/>
                <w:lang w:bidi="fa-IR"/>
              </w:rPr>
            </w:pPr>
          </w:p>
        </w:tc>
        <w:tc>
          <w:tcPr>
            <w:tcW w:w="630" w:type="dxa"/>
            <w:vMerge/>
          </w:tcPr>
          <w:p w:rsidR="003E4795" w:rsidRDefault="003E4795" w:rsidP="00B767AE">
            <w:pPr>
              <w:spacing w:line="600" w:lineRule="auto"/>
              <w:jc w:val="center"/>
              <w:rPr>
                <w:rtl/>
                <w:lang w:bidi="fa-IR"/>
              </w:rPr>
            </w:pPr>
          </w:p>
        </w:tc>
      </w:tr>
      <w:tr w:rsidR="003D5102" w:rsidTr="003E4795">
        <w:tc>
          <w:tcPr>
            <w:tcW w:w="1260" w:type="dxa"/>
          </w:tcPr>
          <w:p w:rsidR="003D5102" w:rsidRDefault="003E4795" w:rsidP="008A0602">
            <w:pPr>
              <w:spacing w:line="600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1386</w:t>
            </w:r>
          </w:p>
        </w:tc>
        <w:tc>
          <w:tcPr>
            <w:tcW w:w="1800" w:type="dxa"/>
          </w:tcPr>
          <w:p w:rsidR="003D5102" w:rsidRDefault="003E4795" w:rsidP="008A0602">
            <w:pPr>
              <w:spacing w:line="600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1150</w:t>
            </w:r>
          </w:p>
        </w:tc>
        <w:tc>
          <w:tcPr>
            <w:tcW w:w="3225" w:type="dxa"/>
          </w:tcPr>
          <w:p w:rsidR="003D5102" w:rsidRDefault="003E4795" w:rsidP="008A0602">
            <w:pPr>
              <w:spacing w:line="600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استخر،سونا،جکوزی</w:t>
            </w:r>
          </w:p>
        </w:tc>
        <w:tc>
          <w:tcPr>
            <w:tcW w:w="1350" w:type="dxa"/>
          </w:tcPr>
          <w:p w:rsidR="003D5102" w:rsidRDefault="003E4795" w:rsidP="00D67A14">
            <w:pPr>
              <w:spacing w:line="600" w:lineRule="auto"/>
              <w:jc w:val="center"/>
              <w:rPr>
                <w:rtl/>
                <w:lang w:bidi="fa-IR"/>
              </w:rPr>
            </w:pPr>
            <w:r w:rsidRPr="003E4795">
              <w:rPr>
                <w:lang w:bidi="fa-IR"/>
              </w:rPr>
              <w:t>1288</w:t>
            </w:r>
          </w:p>
        </w:tc>
        <w:tc>
          <w:tcPr>
            <w:tcW w:w="1725" w:type="dxa"/>
          </w:tcPr>
          <w:p w:rsidR="003D5102" w:rsidRDefault="00D67A14" w:rsidP="008A0602">
            <w:pPr>
              <w:spacing w:line="600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استخر فجر</w:t>
            </w:r>
          </w:p>
        </w:tc>
        <w:tc>
          <w:tcPr>
            <w:tcW w:w="630" w:type="dxa"/>
          </w:tcPr>
          <w:p w:rsidR="003D5102" w:rsidRDefault="003E4795" w:rsidP="00B767AE">
            <w:pPr>
              <w:spacing w:line="600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3D5102" w:rsidTr="003E4795">
        <w:tc>
          <w:tcPr>
            <w:tcW w:w="1260" w:type="dxa"/>
          </w:tcPr>
          <w:p w:rsidR="003D5102" w:rsidRDefault="003E4795" w:rsidP="008A0602">
            <w:pPr>
              <w:spacing w:line="600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1372</w:t>
            </w:r>
          </w:p>
        </w:tc>
        <w:tc>
          <w:tcPr>
            <w:tcW w:w="1800" w:type="dxa"/>
          </w:tcPr>
          <w:p w:rsidR="003D5102" w:rsidRDefault="003E4795" w:rsidP="008A0602">
            <w:pPr>
              <w:spacing w:line="600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598</w:t>
            </w:r>
          </w:p>
        </w:tc>
        <w:tc>
          <w:tcPr>
            <w:tcW w:w="3225" w:type="dxa"/>
          </w:tcPr>
          <w:p w:rsidR="003D5102" w:rsidRDefault="003E4795" w:rsidP="008A0602">
            <w:pPr>
              <w:spacing w:line="600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تنیس روی میز</w:t>
            </w:r>
          </w:p>
        </w:tc>
        <w:tc>
          <w:tcPr>
            <w:tcW w:w="1350" w:type="dxa"/>
          </w:tcPr>
          <w:p w:rsidR="003D5102" w:rsidRDefault="003E4795" w:rsidP="00D67A14">
            <w:pPr>
              <w:spacing w:line="600" w:lineRule="auto"/>
              <w:jc w:val="center"/>
              <w:rPr>
                <w:rtl/>
                <w:lang w:bidi="fa-IR"/>
              </w:rPr>
            </w:pPr>
            <w:r w:rsidRPr="003E4795">
              <w:rPr>
                <w:lang w:bidi="fa-IR"/>
              </w:rPr>
              <w:t>690</w:t>
            </w:r>
          </w:p>
        </w:tc>
        <w:tc>
          <w:tcPr>
            <w:tcW w:w="1725" w:type="dxa"/>
          </w:tcPr>
          <w:p w:rsidR="003D5102" w:rsidRDefault="00D67A14" w:rsidP="00D67A14">
            <w:pPr>
              <w:spacing w:line="600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سالن حرکت</w:t>
            </w:r>
          </w:p>
        </w:tc>
        <w:tc>
          <w:tcPr>
            <w:tcW w:w="630" w:type="dxa"/>
          </w:tcPr>
          <w:p w:rsidR="003D5102" w:rsidRDefault="003E4795" w:rsidP="00B767AE">
            <w:pPr>
              <w:spacing w:line="600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</w:tr>
      <w:tr w:rsidR="00D67A14" w:rsidTr="003E4795">
        <w:tc>
          <w:tcPr>
            <w:tcW w:w="1260" w:type="dxa"/>
          </w:tcPr>
          <w:p w:rsidR="00D67A14" w:rsidRDefault="003E4795" w:rsidP="008A0602">
            <w:pPr>
              <w:spacing w:line="600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1374</w:t>
            </w:r>
          </w:p>
        </w:tc>
        <w:tc>
          <w:tcPr>
            <w:tcW w:w="1800" w:type="dxa"/>
          </w:tcPr>
          <w:p w:rsidR="00D67A14" w:rsidRDefault="003E4795" w:rsidP="008A0602">
            <w:pPr>
              <w:spacing w:line="600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775</w:t>
            </w:r>
          </w:p>
        </w:tc>
        <w:tc>
          <w:tcPr>
            <w:tcW w:w="3225" w:type="dxa"/>
          </w:tcPr>
          <w:p w:rsidR="00D67A14" w:rsidRDefault="003E4795" w:rsidP="008A0602">
            <w:pPr>
              <w:spacing w:line="600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والیبال ، بدمینتون،کبدی</w:t>
            </w:r>
          </w:p>
        </w:tc>
        <w:tc>
          <w:tcPr>
            <w:tcW w:w="1350" w:type="dxa"/>
          </w:tcPr>
          <w:p w:rsidR="00D67A14" w:rsidRDefault="003E4795" w:rsidP="00D67A14">
            <w:pPr>
              <w:spacing w:line="600" w:lineRule="auto"/>
              <w:jc w:val="center"/>
              <w:rPr>
                <w:rtl/>
                <w:lang w:bidi="fa-IR"/>
              </w:rPr>
            </w:pPr>
            <w:r w:rsidRPr="003E4795">
              <w:rPr>
                <w:lang w:bidi="fa-IR"/>
              </w:rPr>
              <w:t>910</w:t>
            </w:r>
          </w:p>
        </w:tc>
        <w:tc>
          <w:tcPr>
            <w:tcW w:w="1725" w:type="dxa"/>
          </w:tcPr>
          <w:p w:rsidR="00D67A14" w:rsidRDefault="00D67A14" w:rsidP="00580137">
            <w:pPr>
              <w:spacing w:line="600" w:lineRule="auto"/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سالن تلاش</w:t>
            </w:r>
          </w:p>
        </w:tc>
        <w:tc>
          <w:tcPr>
            <w:tcW w:w="630" w:type="dxa"/>
          </w:tcPr>
          <w:p w:rsidR="00D67A14" w:rsidRDefault="003E4795" w:rsidP="00B767AE">
            <w:pPr>
              <w:spacing w:line="600" w:lineRule="auto"/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</w:tr>
      <w:tr w:rsidR="00D67A14" w:rsidTr="003E4795">
        <w:tc>
          <w:tcPr>
            <w:tcW w:w="1260" w:type="dxa"/>
          </w:tcPr>
          <w:p w:rsidR="00D67A14" w:rsidRDefault="003E4795" w:rsidP="008A0602">
            <w:pPr>
              <w:spacing w:line="600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1386</w:t>
            </w:r>
          </w:p>
        </w:tc>
        <w:tc>
          <w:tcPr>
            <w:tcW w:w="1800" w:type="dxa"/>
          </w:tcPr>
          <w:p w:rsidR="00D67A14" w:rsidRDefault="003E4795" w:rsidP="008A0602">
            <w:pPr>
              <w:spacing w:line="600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1960</w:t>
            </w:r>
          </w:p>
        </w:tc>
        <w:tc>
          <w:tcPr>
            <w:tcW w:w="3225" w:type="dxa"/>
          </w:tcPr>
          <w:p w:rsidR="00D67A14" w:rsidRDefault="003E4795" w:rsidP="008A0602">
            <w:pPr>
              <w:spacing w:line="600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فوتبال</w:t>
            </w:r>
          </w:p>
        </w:tc>
        <w:tc>
          <w:tcPr>
            <w:tcW w:w="1350" w:type="dxa"/>
          </w:tcPr>
          <w:p w:rsidR="00D67A14" w:rsidRDefault="003E4795" w:rsidP="00D67A14">
            <w:pPr>
              <w:spacing w:line="600" w:lineRule="auto"/>
              <w:jc w:val="center"/>
              <w:rPr>
                <w:rtl/>
                <w:lang w:bidi="fa-IR"/>
              </w:rPr>
            </w:pPr>
            <w:r w:rsidRPr="003E4795">
              <w:rPr>
                <w:lang w:bidi="fa-IR"/>
              </w:rPr>
              <w:t>1960</w:t>
            </w:r>
          </w:p>
        </w:tc>
        <w:tc>
          <w:tcPr>
            <w:tcW w:w="1725" w:type="dxa"/>
          </w:tcPr>
          <w:p w:rsidR="00D67A14" w:rsidRDefault="00D67A14" w:rsidP="00580137">
            <w:pPr>
              <w:spacing w:line="600" w:lineRule="auto"/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زمین چمن</w:t>
            </w:r>
          </w:p>
        </w:tc>
        <w:tc>
          <w:tcPr>
            <w:tcW w:w="630" w:type="dxa"/>
          </w:tcPr>
          <w:p w:rsidR="00D67A14" w:rsidRDefault="003E4795" w:rsidP="00B767AE">
            <w:pPr>
              <w:spacing w:line="600" w:lineRule="auto"/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</w:tr>
    </w:tbl>
    <w:p w:rsidR="00B767AE" w:rsidRDefault="00D67A14" w:rsidP="00D67A14">
      <w:pPr>
        <w:spacing w:line="600" w:lineRule="auto"/>
        <w:jc w:val="center"/>
        <w:rPr>
          <w:rFonts w:cs="B Titr"/>
          <w:b/>
          <w:bCs/>
          <w:sz w:val="28"/>
          <w:szCs w:val="28"/>
          <w:rtl/>
          <w:lang w:bidi="fa-IR"/>
        </w:rPr>
      </w:pPr>
      <w:r>
        <w:rPr>
          <w:rFonts w:cs="B Titr" w:hint="cs"/>
          <w:b/>
          <w:bCs/>
          <w:sz w:val="28"/>
          <w:szCs w:val="28"/>
          <w:rtl/>
          <w:lang w:bidi="fa-IR"/>
        </w:rPr>
        <w:t>مشخصات فضاهای ورزشی</w:t>
      </w:r>
      <w:r w:rsidR="00B767AE" w:rsidRPr="005D7B9A">
        <w:rPr>
          <w:rFonts w:cs="B Titr" w:hint="cs"/>
          <w:b/>
          <w:bCs/>
          <w:sz w:val="28"/>
          <w:szCs w:val="28"/>
          <w:rtl/>
          <w:lang w:bidi="fa-IR"/>
        </w:rPr>
        <w:t xml:space="preserve"> </w:t>
      </w:r>
      <w:r w:rsidR="00925F5C">
        <w:rPr>
          <w:rFonts w:cs="B Titr" w:hint="cs"/>
          <w:b/>
          <w:bCs/>
          <w:sz w:val="28"/>
          <w:szCs w:val="28"/>
          <w:rtl/>
          <w:lang w:bidi="fa-IR"/>
        </w:rPr>
        <w:t>دانشکده شریعتی</w:t>
      </w:r>
    </w:p>
    <w:p w:rsidR="009C28BD" w:rsidRDefault="002E5B77" w:rsidP="00D67A14">
      <w:pPr>
        <w:tabs>
          <w:tab w:val="right" w:pos="9360"/>
        </w:tabs>
        <w:spacing w:line="360" w:lineRule="auto"/>
        <w:rPr>
          <w:rFonts w:cs="B Titr"/>
          <w:b/>
          <w:bCs/>
          <w:sz w:val="28"/>
          <w:szCs w:val="28"/>
          <w:lang w:bidi="fa-IR"/>
        </w:rPr>
      </w:pPr>
      <w:r>
        <w:rPr>
          <w:rFonts w:cs="B Titr" w:hint="cs"/>
          <w:b/>
          <w:bCs/>
          <w:sz w:val="28"/>
          <w:szCs w:val="28"/>
          <w:rtl/>
          <w:lang w:bidi="fa-IR"/>
        </w:rPr>
        <w:t xml:space="preserve">                </w:t>
      </w:r>
    </w:p>
    <w:p w:rsidR="002E5B77" w:rsidRDefault="002E5B77" w:rsidP="008A0602">
      <w:pPr>
        <w:tabs>
          <w:tab w:val="right" w:pos="9360"/>
        </w:tabs>
        <w:spacing w:line="276" w:lineRule="auto"/>
        <w:jc w:val="right"/>
        <w:rPr>
          <w:rFonts w:cs="B Titr"/>
          <w:b/>
          <w:bCs/>
          <w:sz w:val="28"/>
          <w:szCs w:val="28"/>
          <w:rtl/>
          <w:lang w:bidi="fa-IR"/>
        </w:rPr>
      </w:pPr>
    </w:p>
    <w:sectPr w:rsidR="002E5B77" w:rsidSect="00FB6A8D"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D9F"/>
    <w:rsid w:val="00006FB6"/>
    <w:rsid w:val="0005437E"/>
    <w:rsid w:val="0008574A"/>
    <w:rsid w:val="000D6B17"/>
    <w:rsid w:val="001251A7"/>
    <w:rsid w:val="001251B2"/>
    <w:rsid w:val="00152C7C"/>
    <w:rsid w:val="001B43AB"/>
    <w:rsid w:val="00225C7E"/>
    <w:rsid w:val="002E36BA"/>
    <w:rsid w:val="002E43CF"/>
    <w:rsid w:val="002E5B77"/>
    <w:rsid w:val="00313866"/>
    <w:rsid w:val="003A32AB"/>
    <w:rsid w:val="003D5102"/>
    <w:rsid w:val="003E4795"/>
    <w:rsid w:val="003E5C94"/>
    <w:rsid w:val="00435A92"/>
    <w:rsid w:val="0046629C"/>
    <w:rsid w:val="004818E8"/>
    <w:rsid w:val="00484571"/>
    <w:rsid w:val="004F4936"/>
    <w:rsid w:val="005613B2"/>
    <w:rsid w:val="00580137"/>
    <w:rsid w:val="005D7544"/>
    <w:rsid w:val="005D7B9A"/>
    <w:rsid w:val="00615462"/>
    <w:rsid w:val="006803AE"/>
    <w:rsid w:val="007105AC"/>
    <w:rsid w:val="00767D9F"/>
    <w:rsid w:val="00787883"/>
    <w:rsid w:val="007C31C8"/>
    <w:rsid w:val="007E0E7C"/>
    <w:rsid w:val="008535BB"/>
    <w:rsid w:val="00861CA5"/>
    <w:rsid w:val="00890880"/>
    <w:rsid w:val="008A0602"/>
    <w:rsid w:val="008E429E"/>
    <w:rsid w:val="0092371E"/>
    <w:rsid w:val="00925F5C"/>
    <w:rsid w:val="009271FC"/>
    <w:rsid w:val="00987785"/>
    <w:rsid w:val="009C28BD"/>
    <w:rsid w:val="00A43487"/>
    <w:rsid w:val="00A53545"/>
    <w:rsid w:val="00AA6A81"/>
    <w:rsid w:val="00B767AE"/>
    <w:rsid w:val="00B957C1"/>
    <w:rsid w:val="00BF3F6A"/>
    <w:rsid w:val="00C00E14"/>
    <w:rsid w:val="00C4159B"/>
    <w:rsid w:val="00D3164C"/>
    <w:rsid w:val="00D67A14"/>
    <w:rsid w:val="00DA0C7F"/>
    <w:rsid w:val="00DC2999"/>
    <w:rsid w:val="00E904C2"/>
    <w:rsid w:val="00F53ABC"/>
    <w:rsid w:val="00FB6A8D"/>
    <w:rsid w:val="00FC4D2A"/>
    <w:rsid w:val="00FF1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89E3B6-CF6C-40C3-B7F1-E396F5A9A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67D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A0C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0C7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E5B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54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7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اسکندري, زهرا</dc:creator>
  <cp:keywords/>
  <dc:description/>
  <cp:lastModifiedBy>اسکندري, زهرا</cp:lastModifiedBy>
  <cp:revision>13</cp:revision>
  <cp:lastPrinted>2025-05-25T06:53:00Z</cp:lastPrinted>
  <dcterms:created xsi:type="dcterms:W3CDTF">2025-12-13T09:19:00Z</dcterms:created>
  <dcterms:modified xsi:type="dcterms:W3CDTF">2025-12-27T08:22:00Z</dcterms:modified>
</cp:coreProperties>
</file>